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59A" w:rsidRPr="0015270D" w:rsidRDefault="0015270D" w:rsidP="008D7313">
      <w:pPr>
        <w:spacing w:before="119" w:after="119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7"/>
          <w:szCs w:val="27"/>
        </w:rPr>
        <w:t xml:space="preserve">Nabídka na realizaci </w:t>
      </w:r>
      <w:r w:rsidR="00D70599" w:rsidRPr="00516E33">
        <w:rPr>
          <w:rFonts w:cs="Arial"/>
          <w:b/>
          <w:sz w:val="27"/>
          <w:szCs w:val="27"/>
        </w:rPr>
        <w:t>případové studie – většího místního</w:t>
      </w:r>
      <w:r w:rsidR="008D7313" w:rsidRPr="008D7313">
        <w:rPr>
          <w:rFonts w:eastAsia="Times New Roman"/>
          <w:b/>
          <w:bCs/>
          <w:sz w:val="27"/>
          <w:szCs w:val="27"/>
        </w:rPr>
        <w:t xml:space="preserve"> </w:t>
      </w:r>
      <w:r w:rsidRPr="0015270D">
        <w:rPr>
          <w:rFonts w:asciiTheme="minorHAnsi" w:eastAsia="Times New Roman" w:hAnsiTheme="minorHAnsi"/>
          <w:b/>
          <w:bCs/>
          <w:sz w:val="27"/>
          <w:szCs w:val="27"/>
        </w:rPr>
        <w:t>projektu</w:t>
      </w:r>
      <w:r w:rsidR="008D7313" w:rsidRPr="008D7313">
        <w:rPr>
          <w:rFonts w:eastAsia="Times New Roman"/>
          <w:b/>
          <w:bCs/>
          <w:sz w:val="27"/>
          <w:szCs w:val="27"/>
        </w:rPr>
        <w:t xml:space="preserve"> naplňování Cílů udržitelného rozvoje na místní úrovni </w:t>
      </w:r>
      <w:r w:rsidRPr="0015270D">
        <w:rPr>
          <w:rFonts w:asciiTheme="minorHAnsi" w:eastAsia="Times New Roman" w:hAnsiTheme="minorHAnsi"/>
          <w:b/>
          <w:bCs/>
          <w:sz w:val="27"/>
          <w:szCs w:val="27"/>
        </w:rPr>
        <w:t>v rámci programu Škola pro udržitelný život</w:t>
      </w: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A. Základní informace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Název </w:t>
      </w:r>
      <w:r w:rsidR="008D7313">
        <w:rPr>
          <w:rFonts w:asciiTheme="minorHAnsi" w:eastAsia="Times New Roman" w:hAnsiTheme="minorHAnsi"/>
          <w:sz w:val="24"/>
          <w:szCs w:val="24"/>
        </w:rPr>
        <w:t xml:space="preserve">případové studie – místního </w:t>
      </w:r>
      <w:r w:rsidRPr="0015270D">
        <w:rPr>
          <w:rFonts w:asciiTheme="minorHAnsi" w:eastAsia="Times New Roman" w:hAnsiTheme="minorHAnsi"/>
          <w:sz w:val="24"/>
          <w:szCs w:val="24"/>
        </w:rPr>
        <w:t>projektu: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Celkové náklady: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Číslo účtu: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Plánovaná doba realizace </w:t>
      </w:r>
      <w:r w:rsidR="008D7313">
        <w:rPr>
          <w:rFonts w:asciiTheme="minorHAnsi" w:eastAsia="Times New Roman" w:hAnsiTheme="minorHAnsi"/>
          <w:sz w:val="24"/>
          <w:szCs w:val="24"/>
        </w:rPr>
        <w:t xml:space="preserve">případové studie – místního </w:t>
      </w:r>
      <w:r w:rsidRPr="0015270D">
        <w:rPr>
          <w:rFonts w:asciiTheme="minorHAnsi" w:eastAsia="Times New Roman" w:hAnsiTheme="minorHAnsi"/>
          <w:sz w:val="24"/>
          <w:szCs w:val="24"/>
        </w:rPr>
        <w:t>projektu:</w:t>
      </w:r>
    </w:p>
    <w:p w:rsidR="0014159A" w:rsidRPr="0015270D" w:rsidRDefault="0015270D">
      <w:pPr>
        <w:spacing w:before="119" w:after="119" w:line="240" w:lineRule="auto"/>
        <w:ind w:left="709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- </w:t>
      </w:r>
      <w:proofErr w:type="gramStart"/>
      <w:r w:rsidRPr="0015270D">
        <w:rPr>
          <w:rFonts w:asciiTheme="minorHAnsi" w:eastAsia="Times New Roman" w:hAnsiTheme="minorHAnsi"/>
          <w:sz w:val="24"/>
          <w:szCs w:val="24"/>
        </w:rPr>
        <w:t>od</w:t>
      </w:r>
      <w:proofErr w:type="gramEnd"/>
      <w:r w:rsidRPr="0015270D">
        <w:rPr>
          <w:rFonts w:asciiTheme="minorHAnsi" w:eastAsia="Times New Roman" w:hAnsiTheme="minorHAnsi"/>
          <w:sz w:val="24"/>
          <w:szCs w:val="24"/>
        </w:rPr>
        <w:t xml:space="preserve">: </w:t>
      </w:r>
    </w:p>
    <w:p w:rsidR="0014159A" w:rsidRPr="0015270D" w:rsidRDefault="0015270D">
      <w:pPr>
        <w:spacing w:before="119" w:after="119" w:line="240" w:lineRule="auto"/>
        <w:ind w:left="709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- </w:t>
      </w:r>
      <w:proofErr w:type="gramStart"/>
      <w:r w:rsidRPr="0015270D">
        <w:rPr>
          <w:rFonts w:asciiTheme="minorHAnsi" w:eastAsia="Times New Roman" w:hAnsiTheme="minorHAnsi"/>
          <w:sz w:val="24"/>
          <w:szCs w:val="24"/>
        </w:rPr>
        <w:t>do</w:t>
      </w:r>
      <w:proofErr w:type="gramEnd"/>
      <w:r w:rsidRPr="0015270D">
        <w:rPr>
          <w:rFonts w:asciiTheme="minorHAnsi" w:eastAsia="Times New Roman" w:hAnsiTheme="minorHAnsi"/>
          <w:sz w:val="24"/>
          <w:szCs w:val="24"/>
        </w:rPr>
        <w:t xml:space="preserve">: </w:t>
      </w: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B. </w:t>
      </w:r>
      <w:r w:rsidR="008D7313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Uchazeč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Název: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Právní forma: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IČ: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Adresa:</w:t>
      </w:r>
    </w:p>
    <w:p w:rsidR="0014159A" w:rsidRPr="0015270D" w:rsidRDefault="008D7313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Statutární zástupce</w:t>
      </w:r>
      <w:r w:rsidR="0015270D" w:rsidRPr="0015270D">
        <w:rPr>
          <w:rFonts w:asciiTheme="minorHAnsi" w:eastAsia="Times New Roman" w:hAnsiTheme="minorHAnsi"/>
          <w:sz w:val="24"/>
          <w:szCs w:val="24"/>
        </w:rPr>
        <w:t>: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Kontaktní osoba: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Pracovní pozice: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Email: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Telefon: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Mobil: </w:t>
      </w: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Internetová stránka:</w:t>
      </w: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lastRenderedPageBreak/>
        <w:t xml:space="preserve">C. Popis </w:t>
      </w:r>
      <w:r w:rsidR="008D7313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případové studie – místního </w:t>
      </w: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projektu</w:t>
      </w:r>
    </w:p>
    <w:p w:rsidR="0014159A" w:rsidRPr="0015270D" w:rsidRDefault="0015270D">
      <w:pPr>
        <w:spacing w:before="119" w:after="240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15270D">
        <w:rPr>
          <w:rFonts w:asciiTheme="minorHAnsi" w:eastAsia="Times New Roman" w:hAnsiTheme="minorHAnsi"/>
          <w:sz w:val="20"/>
          <w:szCs w:val="20"/>
        </w:rPr>
        <w:t>Anotace, cíle a výstupy projektu budou sloužit k propagaci vybraných projektů!</w:t>
      </w:r>
    </w:p>
    <w:p w:rsidR="0014159A" w:rsidRPr="0015270D" w:rsidRDefault="0015270D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Anotace: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4159A" w:rsidRPr="0015270D" w:rsidRDefault="0014159A">
      <w:pPr>
        <w:spacing w:before="119" w:after="119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4159A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Hlavní </w:t>
      </w:r>
      <w:proofErr w:type="gramStart"/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cíl(e):</w:t>
      </w:r>
      <w:proofErr w:type="gramEnd"/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4159A" w:rsidRPr="0015270D" w:rsidRDefault="0014159A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4159A" w:rsidRPr="0015270D" w:rsidRDefault="0014159A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Výsledky a výstupy</w:t>
      </w:r>
      <w:r w:rsidRPr="0015270D">
        <w:rPr>
          <w:rFonts w:asciiTheme="minorHAnsi" w:eastAsia="Times New Roman" w:hAnsiTheme="minorHAnsi"/>
          <w:bCs/>
          <w:sz w:val="24"/>
          <w:szCs w:val="24"/>
        </w:rPr>
        <w:t>: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4159A" w:rsidRPr="0015270D" w:rsidRDefault="0014159A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Rozšířený popis</w:t>
      </w: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Charakteristika </w:t>
      </w:r>
      <w:r w:rsidR="008D7313">
        <w:rPr>
          <w:rFonts w:asciiTheme="minorHAnsi" w:eastAsia="Times New Roman" w:hAnsiTheme="minorHAnsi"/>
          <w:b/>
          <w:bCs/>
          <w:sz w:val="24"/>
          <w:szCs w:val="24"/>
        </w:rPr>
        <w:t>uchazeče</w:t>
      </w:r>
      <w:r w:rsidRPr="0015270D">
        <w:rPr>
          <w:rFonts w:asciiTheme="minorHAnsi" w:eastAsia="Times New Roman" w:hAnsiTheme="minorHAnsi"/>
          <w:sz w:val="24"/>
          <w:szCs w:val="24"/>
        </w:rPr>
        <w:t>.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2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. Charakteristika partnerů 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3.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Problém(y), </w:t>
      </w:r>
      <w:proofErr w:type="gramStart"/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který(-é) projekt</w:t>
      </w:r>
      <w:proofErr w:type="gramEnd"/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v obci pomáhá řešit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(Na jakou konkrétní potřebu, problém v obci projekt reaguje?).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4.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Přínos pro místní komunitu a její zapojení </w:t>
      </w:r>
      <w:r w:rsidRPr="0015270D">
        <w:rPr>
          <w:rFonts w:asciiTheme="minorHAnsi" w:eastAsia="Times New Roman" w:hAnsiTheme="minorHAnsi"/>
          <w:sz w:val="24"/>
          <w:szCs w:val="24"/>
        </w:rPr>
        <w:t>(Jaký bude vliv realizace projektu na zapojování veřejnosti do řešení problémů, na kolik lidí bude mít projekt dopad?).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5.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Přínos pro kvalitu života a životní prostředí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v obci (Jaká konkrétní změna nastane díky realizaci projektu?).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6.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Přínos projektu pro výuku a jeho začlenění do vzděláv</w:t>
      </w:r>
      <w:r w:rsidR="008D7313">
        <w:rPr>
          <w:rFonts w:asciiTheme="minorHAnsi" w:eastAsia="Times New Roman" w:hAnsiTheme="minorHAnsi"/>
          <w:b/>
          <w:bCs/>
          <w:sz w:val="24"/>
          <w:szCs w:val="24"/>
        </w:rPr>
        <w:t>ání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.</w:t>
      </w:r>
    </w:p>
    <w:p w:rsid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16E33" w:rsidRPr="0015270D" w:rsidRDefault="00516E33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lastRenderedPageBreak/>
        <w:t xml:space="preserve">7. </w:t>
      </w:r>
      <w:r w:rsidRPr="0015270D">
        <w:rPr>
          <w:rFonts w:asciiTheme="minorHAnsi" w:eastAsia="Times New Roman" w:hAnsiTheme="minorHAnsi"/>
          <w:b/>
          <w:sz w:val="24"/>
          <w:szCs w:val="24"/>
        </w:rPr>
        <w:t>Podrobný popis a č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asový plán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realizace projektu, uveďte popis jednotlivých kroků dílčích aktivit, které bude třeba učinit, a jejich harmonogram - časovou návaznost.</w:t>
      </w:r>
    </w:p>
    <w:p w:rsidR="0015270D" w:rsidRPr="0015270D" w:rsidRDefault="0015270D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8.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Měřitelné ukazatele výsledků a výstupů projektu </w:t>
      </w:r>
      <w:r w:rsidRPr="0015270D">
        <w:rPr>
          <w:rFonts w:asciiTheme="minorHAnsi" w:eastAsia="Times New Roman" w:hAnsiTheme="minorHAnsi"/>
          <w:sz w:val="24"/>
          <w:szCs w:val="24"/>
        </w:rPr>
        <w:t>(Podle čeho budete vyhodnocovat úspěšnost aktivit, množství zapojených osob, realizované úspory apod.?).</w:t>
      </w:r>
    </w:p>
    <w:p w:rsidR="0015270D" w:rsidRPr="0015270D" w:rsidRDefault="0015270D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9.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Proces projednávání, </w:t>
      </w:r>
      <w:r w:rsidRPr="0015270D">
        <w:rPr>
          <w:rFonts w:asciiTheme="minorHAnsi" w:eastAsia="Times New Roman" w:hAnsiTheme="minorHAnsi"/>
          <w:sz w:val="24"/>
          <w:szCs w:val="24"/>
        </w:rPr>
        <w:t>výběru a přípravy projektového záměru (Kdo se účastnil projednávání? Vybíralo se z více námětů? Jak? Proč jste zvolili právě toto téma? Jak o něm bylo rozhodnuto? Při jakých příležitostech jste aktivitu projednávali?).</w:t>
      </w:r>
    </w:p>
    <w:p w:rsidR="0014159A" w:rsidRPr="0015270D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Pr="0015270D" w:rsidRDefault="0015270D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10.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Informovanost </w:t>
      </w:r>
      <w:r w:rsidRPr="0015270D">
        <w:rPr>
          <w:rFonts w:asciiTheme="minorHAnsi" w:eastAsia="Times New Roman" w:hAnsiTheme="minorHAnsi"/>
          <w:sz w:val="24"/>
          <w:szCs w:val="24"/>
        </w:rPr>
        <w:t>o programu Škola pro udržitelný život a předkládané nabídce. (Kdo je informován o předkládané nabídce – NNO, spolky, žáci, učitelé, podnikatelé, samospráva….?).</w:t>
      </w:r>
    </w:p>
    <w:p w:rsidR="0014159A" w:rsidRPr="0015270D" w:rsidRDefault="0014159A">
      <w:pPr>
        <w:spacing w:before="280" w:after="0" w:line="240" w:lineRule="auto"/>
        <w:rPr>
          <w:rFonts w:asciiTheme="minorHAnsi" w:hAnsiTheme="minorHAnsi"/>
        </w:rPr>
      </w:pPr>
    </w:p>
    <w:p w:rsidR="0014159A" w:rsidRPr="0015270D" w:rsidRDefault="0015270D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11.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Popis zapojení </w:t>
      </w:r>
      <w:r w:rsidR="008D7313">
        <w:rPr>
          <w:rFonts w:asciiTheme="minorHAnsi" w:eastAsia="Times New Roman" w:hAnsiTheme="minorHAnsi"/>
          <w:b/>
          <w:bCs/>
          <w:sz w:val="24"/>
          <w:szCs w:val="24"/>
        </w:rPr>
        <w:t>mladých lidí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(Kolik </w:t>
      </w:r>
      <w:r w:rsidR="008D7313" w:rsidRPr="008D7313">
        <w:rPr>
          <w:rFonts w:eastAsia="Times New Roman"/>
          <w:sz w:val="24"/>
          <w:szCs w:val="24"/>
        </w:rPr>
        <w:t>mladých lidí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a jakým způsobem bylo zapojeno do plánování a bude zapojeno do realizace a vyhodnocování projektu?).</w:t>
      </w:r>
    </w:p>
    <w:p w:rsidR="0014159A" w:rsidRPr="0015270D" w:rsidRDefault="0014159A">
      <w:pPr>
        <w:spacing w:before="280" w:after="0" w:line="240" w:lineRule="auto"/>
        <w:jc w:val="both"/>
        <w:rPr>
          <w:rFonts w:asciiTheme="minorHAnsi" w:hAnsiTheme="minorHAnsi"/>
        </w:rPr>
      </w:pPr>
    </w:p>
    <w:p w:rsidR="0014159A" w:rsidRPr="0015270D" w:rsidRDefault="0015270D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12.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Popis zapojení dalších partnerů do realizace projektu - počet osob a způsob zapojení 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(včetně přípravy, plánování, realizace a vyhodnocení). </w:t>
      </w:r>
    </w:p>
    <w:p w:rsidR="0014159A" w:rsidRPr="0015270D" w:rsidRDefault="008D7313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mladí lidé</w:t>
      </w:r>
      <w:r w:rsidR="0015270D" w:rsidRPr="0015270D">
        <w:rPr>
          <w:rFonts w:asciiTheme="minorHAnsi" w:eastAsia="Times New Roman" w:hAnsiTheme="minorHAnsi"/>
          <w:sz w:val="24"/>
          <w:szCs w:val="24"/>
        </w:rPr>
        <w:t>:</w:t>
      </w:r>
    </w:p>
    <w:p w:rsidR="0014159A" w:rsidRPr="0015270D" w:rsidRDefault="0015270D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učitelé:</w:t>
      </w:r>
    </w:p>
    <w:p w:rsidR="0014159A" w:rsidRPr="0015270D" w:rsidRDefault="0015270D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nepedagogičtí pracovníci:</w:t>
      </w:r>
    </w:p>
    <w:p w:rsidR="0014159A" w:rsidRPr="0015270D" w:rsidRDefault="001527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proofErr w:type="gramStart"/>
      <w:r w:rsidRPr="0015270D">
        <w:rPr>
          <w:rFonts w:asciiTheme="minorHAnsi" w:eastAsia="Times New Roman" w:hAnsiTheme="minorHAnsi"/>
          <w:sz w:val="24"/>
          <w:szCs w:val="24"/>
        </w:rPr>
        <w:t>rodiče :</w:t>
      </w:r>
      <w:proofErr w:type="gramEnd"/>
    </w:p>
    <w:p w:rsidR="0014159A" w:rsidRPr="0015270D" w:rsidRDefault="001527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veřejná správa, neziskové organizace, spolky, sdružení, místní iniciativy, podnikatelé:</w:t>
      </w:r>
    </w:p>
    <w:p w:rsidR="0014159A" w:rsidRPr="0015270D" w:rsidRDefault="0015270D">
      <w:pPr>
        <w:numPr>
          <w:ilvl w:val="0"/>
          <w:numId w:val="2"/>
        </w:numPr>
        <w:spacing w:after="28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další partneři – upřesněte:</w:t>
      </w:r>
    </w:p>
    <w:p w:rsidR="0014159A" w:rsidRPr="0015270D" w:rsidRDefault="0015270D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13. </w:t>
      </w:r>
      <w:r w:rsidRPr="0015270D">
        <w:rPr>
          <w:rFonts w:asciiTheme="minorHAnsi" w:eastAsia="Times New Roman" w:hAnsiTheme="minorHAnsi"/>
          <w:b/>
          <w:sz w:val="24"/>
          <w:szCs w:val="24"/>
        </w:rPr>
        <w:t>Udržitelnost a n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ásledná péče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(Jak bude zajištěno dlouhodobé fungování výsledku projektu, jaké bude případné pokračování aktivit?)</w:t>
      </w:r>
    </w:p>
    <w:p w:rsidR="0014159A" w:rsidRPr="0015270D" w:rsidRDefault="0015270D">
      <w:pPr>
        <w:spacing w:before="280" w:after="0" w:line="240" w:lineRule="auto"/>
        <w:jc w:val="both"/>
        <w:rPr>
          <w:rStyle w:val="Siln"/>
          <w:rFonts w:asciiTheme="minorHAnsi" w:eastAsia="Arial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14.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Které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  <w:hyperlink r:id="rId7" w:history="1">
        <w:proofErr w:type="spellStart"/>
        <w:r w:rsidRPr="0015270D">
          <w:rPr>
            <w:rStyle w:val="Standardnpsmoodstavce1"/>
            <w:rFonts w:asciiTheme="minorHAnsi" w:eastAsia="Times New Roman" w:hAnsiTheme="minorHAnsi"/>
            <w:b/>
            <w:bCs/>
            <w:sz w:val="24"/>
            <w:szCs w:val="24"/>
          </w:rPr>
          <w:t>SDGs</w:t>
        </w:r>
        <w:proofErr w:type="spellEnd"/>
        <w:r w:rsidRPr="0015270D">
          <w:rPr>
            <w:rStyle w:val="Standardnpsmoodstavce1"/>
            <w:rFonts w:asciiTheme="minorHAnsi" w:eastAsia="Times New Roman" w:hAnsiTheme="minorHAnsi"/>
            <w:b/>
            <w:bCs/>
            <w:sz w:val="24"/>
            <w:szCs w:val="24"/>
          </w:rPr>
          <w:t xml:space="preserve"> 2015 - 2030 (Cíle udržitelného rozvoje)</w:t>
        </w:r>
      </w:hyperlink>
      <w:r w:rsidRPr="0015270D">
        <w:rPr>
          <w:rStyle w:val="Standardnpsmoodstavce1"/>
          <w:rFonts w:asciiTheme="minorHAnsi" w:eastAsia="Arial" w:hAnsiTheme="minorHAnsi"/>
          <w:b/>
          <w:bCs/>
          <w:color w:val="000000"/>
          <w:sz w:val="24"/>
          <w:szCs w:val="24"/>
        </w:rPr>
        <w:t xml:space="preserve"> váš projekt naplňuje? </w:t>
      </w:r>
      <w:r w:rsidRPr="0015270D">
        <w:rPr>
          <w:rStyle w:val="Standardnpsmoodstavce1"/>
          <w:rFonts w:asciiTheme="minorHAnsi" w:eastAsia="Arial" w:hAnsiTheme="minorHAnsi"/>
          <w:color w:val="000000"/>
          <w:sz w:val="24"/>
          <w:szCs w:val="24"/>
        </w:rPr>
        <w:t>U vybraného/</w:t>
      </w:r>
      <w:proofErr w:type="spellStart"/>
      <w:r w:rsidRPr="0015270D">
        <w:rPr>
          <w:rStyle w:val="Standardnpsmoodstavce1"/>
          <w:rFonts w:asciiTheme="minorHAnsi" w:eastAsia="Arial" w:hAnsiTheme="minorHAnsi"/>
          <w:color w:val="000000"/>
          <w:sz w:val="24"/>
          <w:szCs w:val="24"/>
        </w:rPr>
        <w:t>ných</w:t>
      </w:r>
      <w:proofErr w:type="spellEnd"/>
      <w:r w:rsidRPr="0015270D">
        <w:rPr>
          <w:rStyle w:val="Standardnpsmoodstavce1"/>
          <w:rFonts w:asciiTheme="minorHAnsi" w:eastAsia="Arial" w:hAnsiTheme="minorHAnsi"/>
          <w:color w:val="000000"/>
          <w:sz w:val="24"/>
          <w:szCs w:val="24"/>
        </w:rPr>
        <w:t xml:space="preserve"> SDG/s stručně popište, jak vaše aktivity daný SDG naplňují (náměty viz výzva).</w:t>
      </w:r>
    </w:p>
    <w:p w:rsidR="0014159A" w:rsidRDefault="0015270D">
      <w:pPr>
        <w:autoSpaceDE w:val="0"/>
        <w:jc w:val="both"/>
        <w:rPr>
          <w:rStyle w:val="Standardnpsmoodstavce1"/>
          <w:rFonts w:asciiTheme="minorHAnsi" w:eastAsia="Arial" w:hAnsiTheme="minorHAnsi"/>
          <w:b/>
          <w:bCs/>
          <w:sz w:val="20"/>
          <w:szCs w:val="20"/>
        </w:rPr>
      </w:pPr>
      <w:r w:rsidRPr="0015270D">
        <w:rPr>
          <w:rStyle w:val="Siln"/>
          <w:rFonts w:asciiTheme="minorHAnsi" w:eastAsia="Arial" w:hAnsiTheme="minorHAnsi"/>
        </w:rPr>
        <w:t xml:space="preserve">SDG 1: </w:t>
      </w:r>
      <w:r w:rsidRPr="0015270D">
        <w:rPr>
          <w:rStyle w:val="Siln"/>
          <w:rFonts w:asciiTheme="minorHAnsi" w:eastAsia="Arial" w:hAnsiTheme="minorHAnsi"/>
          <w:b w:val="0"/>
        </w:rPr>
        <w:t>Vymýtit chudobu ve všech jejích formách všude na světě</w:t>
      </w:r>
      <w:r w:rsidRPr="0015270D">
        <w:rPr>
          <w:rStyle w:val="Standardnpsmoodstavce1"/>
          <w:rFonts w:asciiTheme="minorHAnsi" w:eastAsia="Arial" w:hAnsiTheme="minorHAnsi"/>
          <w:b/>
          <w:bCs/>
          <w:sz w:val="20"/>
          <w:szCs w:val="20"/>
        </w:rPr>
        <w:t xml:space="preserve"> </w:t>
      </w:r>
    </w:p>
    <w:p w:rsidR="00516E33" w:rsidRPr="0015270D" w:rsidRDefault="00516E33">
      <w:pPr>
        <w:autoSpaceDE w:val="0"/>
        <w:jc w:val="both"/>
        <w:rPr>
          <w:rStyle w:val="Siln"/>
          <w:rFonts w:asciiTheme="minorHAnsi" w:eastAsia="Arial" w:hAnsiTheme="minorHAnsi" w:cs="Arial"/>
        </w:rPr>
      </w:pP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lastRenderedPageBreak/>
        <w:t xml:space="preserve">SDG 2: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Vymýtit hlad, dosáhnout potravinové bezpečnosti a zlepšení výživy, prosazovat udržitelné zemědělství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3: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zdravý život a zvyšovat jeho kvalitu pro všechny v jakémkoli věku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>SDG 4: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 Zajistit rovný přístup k inkluzivnímu a kvalitnímu vzdělání a podporovat celoživotní vzdělávání pro všechny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5 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Dosáhnout genderové rovnosti a posílit postavení všech žen a dívek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6: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všem dostupnost vody a sanitačních zařízení a udržitelné hospodaření s nimi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>SDG 7: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 Zajistit přístup k cenově dostupným, spolehlivým, udržitelným a moderním zdrojům energie pro všechny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8: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Podporovat trvalý, inkluzivní a udržitelný hospodářský růst, plnou a produktivní zaměstnanost a důstojnou práci pro všechn</w:t>
      </w:r>
      <w:r w:rsidRPr="00516E33">
        <w:rPr>
          <w:rStyle w:val="Siln"/>
          <w:rFonts w:asciiTheme="minorHAnsi" w:eastAsia="Arial" w:hAnsiTheme="minorHAnsi" w:cs="Arial"/>
          <w:b w:val="0"/>
        </w:rPr>
        <w:t>y</w:t>
      </w:r>
      <w:r w:rsidRPr="00516E33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9: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Vybudovat odolnou infrastrukturu, podporovat inkluzivní a udržitelnou industrializaci a inovace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10: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Snížit nerovnost uvnitř zemí i mezi nimi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11: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Vytvořit inkluzivní, bezpečná, odolná a udržitelná města a obce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12: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udržitelnou spotřebu a výrobu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13: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Přijmout bezodkladná opatření na boj se změnou klimatu a zvládání jejích dopadů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14: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Chránit a udržitelně využívat oceány, moře a mořské zdroje pro zajištění udržitelného rozvoje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15: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Chránit, obnovovat a podporovat udržitelné využívání suchozemských ekosystémů, udržitelně hospodařit s lesy, potírat rozšiřování pouští, zastavit a následně zvrátit degradaci půdy a zastavit úbytek biodiverzity</w:t>
      </w:r>
    </w:p>
    <w:p w:rsidR="0014159A" w:rsidRPr="0015270D" w:rsidRDefault="0015270D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16: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Podporovat mírové a inkluzivní společnosti pro udržitelný rozvoj, zajistit všem přístup ke spravedlnosti a vytvořit efektivní, odpovědné a inkluzivní instituce na všech úrovních </w:t>
      </w:r>
    </w:p>
    <w:p w:rsidR="0014159A" w:rsidRPr="0015270D" w:rsidRDefault="0015270D">
      <w:pPr>
        <w:autoSpaceDE w:val="0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17: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Oživit globální partnerství pro udržitelný rozvoj a posílit prostředky pro jeho uplatňování</w:t>
      </w:r>
    </w:p>
    <w:p w:rsidR="0014159A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15.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Potřebná součinnost od zadavatele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(můžete upřesnit návrh platebních podmínek, potřebu zprostředkování </w:t>
      </w:r>
      <w:proofErr w:type="spellStart"/>
      <w:r w:rsidRPr="0015270D">
        <w:rPr>
          <w:rFonts w:asciiTheme="minorHAnsi" w:eastAsia="Times New Roman" w:hAnsiTheme="minorHAnsi"/>
          <w:sz w:val="24"/>
          <w:szCs w:val="24"/>
        </w:rPr>
        <w:t>facilitátorů</w:t>
      </w:r>
      <w:proofErr w:type="spellEnd"/>
      <w:r w:rsidRPr="0015270D">
        <w:rPr>
          <w:rFonts w:asciiTheme="minorHAnsi" w:eastAsia="Times New Roman" w:hAnsiTheme="minorHAnsi"/>
          <w:sz w:val="24"/>
          <w:szCs w:val="24"/>
        </w:rPr>
        <w:t>, odborníků, informací, kontaktů ...).</w:t>
      </w:r>
    </w:p>
    <w:p w:rsidR="0014159A" w:rsidRDefault="0014159A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16E33" w:rsidRDefault="00516E33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16E33" w:rsidRPr="0015270D" w:rsidRDefault="00516E33">
      <w:pPr>
        <w:spacing w:before="280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4159A" w:rsidRDefault="0015270D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lastRenderedPageBreak/>
        <w:t xml:space="preserve">D. </w:t>
      </w:r>
      <w:r w:rsidR="008F4BC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Nabídková cena</w:t>
      </w:r>
    </w:p>
    <w:p w:rsidR="008F4BCA" w:rsidRDefault="008F4BCA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:rsidR="00983FF4" w:rsidRDefault="00983FF4" w:rsidP="00983FF4">
      <w:pPr>
        <w:spacing w:before="119" w:after="119" w:line="240" w:lineRule="auto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Nabídková cena </w:t>
      </w:r>
      <w:proofErr w:type="gramStart"/>
      <w:r w:rsidR="00516E33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včetně </w:t>
      </w:r>
      <w:r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 DPH</w:t>
      </w:r>
      <w:proofErr w:type="gramEnd"/>
      <w:r>
        <w:rPr>
          <w:rFonts w:asciiTheme="minorHAnsi" w:eastAsia="Times New Roman" w:hAnsiTheme="minorHAnsi"/>
          <w:b/>
          <w:bCs/>
          <w:sz w:val="24"/>
          <w:szCs w:val="24"/>
          <w:u w:val="single"/>
        </w:rPr>
        <w:t>:</w:t>
      </w:r>
    </w:p>
    <w:p w:rsidR="008F4BCA" w:rsidRPr="0015270D" w:rsidRDefault="008F4BCA">
      <w:pPr>
        <w:spacing w:before="119" w:after="119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</w:rPr>
      </w:pPr>
    </w:p>
    <w:p w:rsidR="0014159A" w:rsidRDefault="0014159A">
      <w:pPr>
        <w:spacing w:before="119" w:after="119" w:line="240" w:lineRule="auto"/>
        <w:jc w:val="both"/>
        <w:rPr>
          <w:rFonts w:asciiTheme="minorHAnsi" w:hAnsiTheme="minorHAnsi"/>
        </w:rPr>
      </w:pPr>
      <w:bookmarkStart w:id="0" w:name="_GoBack1"/>
      <w:bookmarkEnd w:id="0"/>
    </w:p>
    <w:p w:rsidR="00516E33" w:rsidRDefault="00516E33">
      <w:pPr>
        <w:spacing w:before="119" w:after="119" w:line="240" w:lineRule="auto"/>
        <w:jc w:val="both"/>
        <w:rPr>
          <w:rFonts w:asciiTheme="minorHAnsi" w:hAnsiTheme="minorHAnsi"/>
        </w:rPr>
      </w:pPr>
    </w:p>
    <w:p w:rsidR="00516E33" w:rsidRDefault="00516E33">
      <w:pPr>
        <w:spacing w:before="119" w:after="119" w:line="240" w:lineRule="auto"/>
        <w:jc w:val="both"/>
        <w:rPr>
          <w:rFonts w:asciiTheme="minorHAnsi" w:hAnsiTheme="minorHAnsi"/>
        </w:rPr>
      </w:pPr>
    </w:p>
    <w:p w:rsidR="00516E33" w:rsidRDefault="00516E33">
      <w:pPr>
        <w:spacing w:before="119" w:after="119" w:line="240" w:lineRule="auto"/>
        <w:jc w:val="both"/>
        <w:rPr>
          <w:rFonts w:asciiTheme="minorHAnsi" w:hAnsiTheme="minorHAnsi"/>
        </w:rPr>
      </w:pPr>
    </w:p>
    <w:p w:rsidR="00516E33" w:rsidRPr="0015270D" w:rsidRDefault="00CC168D">
      <w:pPr>
        <w:spacing w:before="119" w:after="119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a místo: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16E33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 xml:space="preserve">statutárního zástupce: </w:t>
      </w:r>
    </w:p>
    <w:sectPr w:rsidR="00516E33" w:rsidRPr="0015270D" w:rsidSect="00D70599">
      <w:headerReference w:type="default" r:id="rId8"/>
      <w:footerReference w:type="default" r:id="rId9"/>
      <w:pgSz w:w="11906" w:h="16838"/>
      <w:pgMar w:top="1417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15" w:rsidRDefault="00857C15">
      <w:pPr>
        <w:spacing w:after="0" w:line="240" w:lineRule="auto"/>
      </w:pPr>
      <w:r>
        <w:separator/>
      </w:r>
    </w:p>
  </w:endnote>
  <w:endnote w:type="continuationSeparator" w:id="0">
    <w:p w:rsidR="00857C15" w:rsidRDefault="0085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9A" w:rsidRPr="00516E33" w:rsidRDefault="00576706" w:rsidP="00576706">
    <w:pPr>
      <w:pStyle w:val="Zhlav"/>
      <w:jc w:val="both"/>
    </w:pPr>
    <w:r>
      <w:rPr>
        <w:noProof/>
        <w:lang w:eastAsia="cs-CZ"/>
      </w:rPr>
      <w:drawing>
        <wp:inline distT="0" distB="0" distL="0" distR="0">
          <wp:extent cx="5760720" cy="833755"/>
          <wp:effectExtent l="19050" t="0" r="0" b="0"/>
          <wp:docPr id="1" name="Obrázek 0" descr="Logolink ŠUŽ - Švícarské fondy-vě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ŠUŽ - Švícarské fondy-vě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15" w:rsidRDefault="00857C15">
      <w:pPr>
        <w:spacing w:after="0" w:line="240" w:lineRule="auto"/>
      </w:pPr>
      <w:r>
        <w:separator/>
      </w:r>
    </w:p>
  </w:footnote>
  <w:footnote w:type="continuationSeparator" w:id="0">
    <w:p w:rsidR="00857C15" w:rsidRDefault="0085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D" w:rsidRDefault="008F4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-1066165</wp:posOffset>
          </wp:positionH>
          <wp:positionV relativeFrom="margin">
            <wp:posOffset>-1738630</wp:posOffset>
          </wp:positionV>
          <wp:extent cx="8124825" cy="2466975"/>
          <wp:effectExtent l="0" t="0" r="9525" b="9525"/>
          <wp:wrapNone/>
          <wp:docPr id="2" name="obrázek 2" descr="newsletter_březen 2016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letter_březen 2016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825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270D"/>
    <w:rsid w:val="0014159A"/>
    <w:rsid w:val="0015270D"/>
    <w:rsid w:val="001669AF"/>
    <w:rsid w:val="00516E33"/>
    <w:rsid w:val="00576706"/>
    <w:rsid w:val="00857C15"/>
    <w:rsid w:val="008D7313"/>
    <w:rsid w:val="008F4BCA"/>
    <w:rsid w:val="009254CF"/>
    <w:rsid w:val="00983FF4"/>
    <w:rsid w:val="00AC5AFF"/>
    <w:rsid w:val="00CC168D"/>
    <w:rsid w:val="00D5014E"/>
    <w:rsid w:val="00D7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5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70599"/>
    <w:rPr>
      <w:rFonts w:ascii="Symbol" w:hAnsi="Symbol" w:cs="Symbol" w:hint="default"/>
      <w:sz w:val="20"/>
    </w:rPr>
  </w:style>
  <w:style w:type="character" w:customStyle="1" w:styleId="WW8Num1z1">
    <w:name w:val="WW8Num1z1"/>
    <w:rsid w:val="00D7059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7059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D70599"/>
    <w:rPr>
      <w:rFonts w:ascii="Symbol" w:hAnsi="Symbol" w:cs="Symbol" w:hint="default"/>
      <w:sz w:val="20"/>
    </w:rPr>
  </w:style>
  <w:style w:type="character" w:customStyle="1" w:styleId="WW8Num2z1">
    <w:name w:val="WW8Num2z1"/>
    <w:rsid w:val="00D7059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D7059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D70599"/>
    <w:rPr>
      <w:rFonts w:ascii="Symbol" w:hAnsi="Symbol" w:cs="Symbol" w:hint="default"/>
      <w:sz w:val="20"/>
    </w:rPr>
  </w:style>
  <w:style w:type="character" w:customStyle="1" w:styleId="WW8Num3z1">
    <w:name w:val="WW8Num3z1"/>
    <w:rsid w:val="00D7059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D7059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D70599"/>
    <w:rPr>
      <w:rFonts w:ascii="Symbol" w:hAnsi="Symbol" w:cs="Symbol" w:hint="default"/>
      <w:sz w:val="20"/>
    </w:rPr>
  </w:style>
  <w:style w:type="character" w:customStyle="1" w:styleId="WW8Num4z1">
    <w:name w:val="WW8Num4z1"/>
    <w:rsid w:val="00D7059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D7059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D70599"/>
    <w:rPr>
      <w:rFonts w:ascii="Symbol" w:hAnsi="Symbol" w:cs="Symbol" w:hint="default"/>
      <w:sz w:val="20"/>
    </w:rPr>
  </w:style>
  <w:style w:type="character" w:customStyle="1" w:styleId="WW8Num5z1">
    <w:name w:val="WW8Num5z1"/>
    <w:rsid w:val="00D70599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70599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D70599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D7059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7059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70599"/>
    <w:rPr>
      <w:rFonts w:ascii="Symbol" w:hAnsi="Symbol" w:cs="Symbol" w:hint="default"/>
      <w:sz w:val="20"/>
    </w:rPr>
  </w:style>
  <w:style w:type="character" w:customStyle="1" w:styleId="WW8Num7z1">
    <w:name w:val="WW8Num7z1"/>
    <w:rsid w:val="00D7059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D70599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D70599"/>
  </w:style>
  <w:style w:type="character" w:customStyle="1" w:styleId="WW8Num8z1">
    <w:name w:val="WW8Num8z1"/>
    <w:rsid w:val="00D70599"/>
  </w:style>
  <w:style w:type="character" w:customStyle="1" w:styleId="WW8Num8z2">
    <w:name w:val="WW8Num8z2"/>
    <w:rsid w:val="00D70599"/>
  </w:style>
  <w:style w:type="character" w:customStyle="1" w:styleId="WW8Num8z3">
    <w:name w:val="WW8Num8z3"/>
    <w:rsid w:val="00D70599"/>
  </w:style>
  <w:style w:type="character" w:customStyle="1" w:styleId="WW8Num8z4">
    <w:name w:val="WW8Num8z4"/>
    <w:rsid w:val="00D70599"/>
  </w:style>
  <w:style w:type="character" w:customStyle="1" w:styleId="WW8Num8z5">
    <w:name w:val="WW8Num8z5"/>
    <w:rsid w:val="00D70599"/>
  </w:style>
  <w:style w:type="character" w:customStyle="1" w:styleId="WW8Num8z6">
    <w:name w:val="WW8Num8z6"/>
    <w:rsid w:val="00D70599"/>
  </w:style>
  <w:style w:type="character" w:customStyle="1" w:styleId="WW8Num8z7">
    <w:name w:val="WW8Num8z7"/>
    <w:rsid w:val="00D70599"/>
  </w:style>
  <w:style w:type="character" w:customStyle="1" w:styleId="WW8Num8z8">
    <w:name w:val="WW8Num8z8"/>
    <w:rsid w:val="00D70599"/>
  </w:style>
  <w:style w:type="character" w:customStyle="1" w:styleId="Standardnpsmoodstavce2">
    <w:name w:val="Standardní písmo odstavce2"/>
    <w:rsid w:val="00D70599"/>
  </w:style>
  <w:style w:type="character" w:customStyle="1" w:styleId="Standardnpsmoodstavce1">
    <w:name w:val="Standardní písmo odstavce1"/>
    <w:rsid w:val="00D70599"/>
  </w:style>
  <w:style w:type="character" w:customStyle="1" w:styleId="ZhlavChar">
    <w:name w:val="Záhlaví Char"/>
    <w:basedOn w:val="Standardnpsmoodstavce1"/>
    <w:rsid w:val="00D70599"/>
  </w:style>
  <w:style w:type="character" w:customStyle="1" w:styleId="ZpatChar">
    <w:name w:val="Zápatí Char"/>
    <w:basedOn w:val="Standardnpsmoodstavce1"/>
    <w:rsid w:val="00D70599"/>
  </w:style>
  <w:style w:type="character" w:customStyle="1" w:styleId="TextbublinyChar">
    <w:name w:val="Text bubliny Char"/>
    <w:rsid w:val="00D70599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D70599"/>
  </w:style>
  <w:style w:type="character" w:styleId="Hypertextovodkaz">
    <w:name w:val="Hyperlink"/>
    <w:rsid w:val="00D70599"/>
    <w:rPr>
      <w:color w:val="000080"/>
      <w:u w:val="single"/>
    </w:rPr>
  </w:style>
  <w:style w:type="character" w:styleId="Siln">
    <w:name w:val="Strong"/>
    <w:qFormat/>
    <w:rsid w:val="00D70599"/>
    <w:rPr>
      <w:b/>
      <w:bCs/>
    </w:rPr>
  </w:style>
  <w:style w:type="character" w:customStyle="1" w:styleId="Odkaznakoment1">
    <w:name w:val="Odkaz na komentář1"/>
    <w:rsid w:val="00D70599"/>
    <w:rPr>
      <w:sz w:val="16"/>
      <w:szCs w:val="16"/>
    </w:rPr>
  </w:style>
  <w:style w:type="character" w:customStyle="1" w:styleId="TextkomenteChar">
    <w:name w:val="Text komentáře Char"/>
    <w:rsid w:val="00D70599"/>
    <w:rPr>
      <w:rFonts w:ascii="Calibri" w:eastAsia="Calibri" w:hAnsi="Calibri" w:cs="Calibri"/>
    </w:rPr>
  </w:style>
  <w:style w:type="character" w:customStyle="1" w:styleId="PedmtkomenteChar">
    <w:name w:val="Předmět komentáře Char"/>
    <w:rsid w:val="00D70599"/>
    <w:rPr>
      <w:rFonts w:ascii="Calibri" w:eastAsia="Calibri" w:hAnsi="Calibri" w:cs="Calibri"/>
      <w:b/>
      <w:bCs/>
    </w:rPr>
  </w:style>
  <w:style w:type="paragraph" w:customStyle="1" w:styleId="Nadpis">
    <w:name w:val="Nadpis"/>
    <w:basedOn w:val="Normln"/>
    <w:next w:val="Zkladntext"/>
    <w:rsid w:val="00D705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D70599"/>
    <w:pPr>
      <w:spacing w:after="120"/>
    </w:pPr>
  </w:style>
  <w:style w:type="paragraph" w:styleId="Seznam">
    <w:name w:val="List"/>
    <w:basedOn w:val="Zkladntext"/>
    <w:rsid w:val="00D70599"/>
    <w:rPr>
      <w:rFonts w:cs="Arial"/>
    </w:rPr>
  </w:style>
  <w:style w:type="paragraph" w:customStyle="1" w:styleId="Popisek">
    <w:name w:val="Popisek"/>
    <w:basedOn w:val="Normln"/>
    <w:rsid w:val="00D705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D70599"/>
    <w:pPr>
      <w:suppressLineNumbers/>
    </w:pPr>
    <w:rPr>
      <w:rFonts w:cs="Arial"/>
    </w:rPr>
  </w:style>
  <w:style w:type="paragraph" w:styleId="Normlnweb">
    <w:name w:val="Normal (Web)"/>
    <w:basedOn w:val="Normln"/>
    <w:rsid w:val="00D705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rsid w:val="00D705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D705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D705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D70599"/>
    <w:pPr>
      <w:suppressLineNumbers/>
    </w:pPr>
  </w:style>
  <w:style w:type="paragraph" w:customStyle="1" w:styleId="Nadpistabulky">
    <w:name w:val="Nadpis tabulky"/>
    <w:basedOn w:val="Obsahtabulky"/>
    <w:rsid w:val="00D70599"/>
    <w:pPr>
      <w:jc w:val="center"/>
    </w:pPr>
    <w:rPr>
      <w:b/>
      <w:bCs/>
    </w:rPr>
  </w:style>
  <w:style w:type="paragraph" w:customStyle="1" w:styleId="Textkomente1">
    <w:name w:val="Text komentáře1"/>
    <w:basedOn w:val="Normln"/>
    <w:rsid w:val="00D70599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7059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D731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D7313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D731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D731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D7313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D731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n.cz/osn/hlavni-temata/cile-udrzitelneho-rozvoje-sdgs-2015-203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Karin Kvasnickova</cp:lastModifiedBy>
  <cp:revision>4</cp:revision>
  <cp:lastPrinted>1900-12-31T22:00:00Z</cp:lastPrinted>
  <dcterms:created xsi:type="dcterms:W3CDTF">2016-05-14T12:35:00Z</dcterms:created>
  <dcterms:modified xsi:type="dcterms:W3CDTF">2016-05-24T08:41:00Z</dcterms:modified>
</cp:coreProperties>
</file>